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B5D4" w14:textId="77777777" w:rsidR="00C7013F" w:rsidRPr="00D45198" w:rsidRDefault="00C7013F" w:rsidP="00C7013F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2AE4296D" wp14:editId="0E15F74B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4974" w14:textId="77777777" w:rsidR="00C7013F" w:rsidRPr="00D45198" w:rsidRDefault="00C7013F" w:rsidP="00C7013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1D84ACE7" w14:textId="77777777" w:rsidR="00C7013F" w:rsidRPr="00D45198" w:rsidRDefault="00C7013F" w:rsidP="00C7013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05E9D185" w14:textId="77777777" w:rsidR="00C7013F" w:rsidRPr="00D45198" w:rsidRDefault="00C7013F" w:rsidP="00C7013F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7617863F" w14:textId="16EF7764" w:rsidR="00C7013F" w:rsidRPr="00D45198" w:rsidRDefault="00C7013F" w:rsidP="00C7013F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Inżynier ds. doskonalenia jakości</w:t>
      </w:r>
    </w:p>
    <w:p w14:paraId="7F862228" w14:textId="77777777" w:rsidR="00C7013F" w:rsidRPr="00D45198" w:rsidRDefault="00C7013F" w:rsidP="00C7013F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57D961B9" w14:textId="77777777" w:rsidR="00C7013F" w:rsidRPr="00D45198" w:rsidRDefault="00C7013F" w:rsidP="00C7013F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4986E686" w14:textId="77777777" w:rsidR="00C7013F" w:rsidRPr="00D45198" w:rsidRDefault="00C7013F" w:rsidP="00C7013F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0E9A1D75" w14:textId="069BA851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Nadzorowanie zgodności dostaw, procesów i wyrobów z określonymi parametrami technicznymi i jakościowymi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4968DD1B" w14:textId="1C94E98B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Prowadzenie dokumentacji i zapisów w zakresie wynikającym z systemu zarządzania jakością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56F73936" w14:textId="17D0433A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Opracowywanie raportów, sprawozdań i innych dokumentów wynikających z wymagań systemu zarządzania jakością w powierzonym zakresie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655AB5BD" w14:textId="2BAFD7B8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Zapewnienie ochrony danych tworzonych na stanowisku pracy lub powierzonych przez inne stanowiska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63FB0DCB" w14:textId="13F38AE8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Opracowywanie i wdrażanie rozwiązań mających za zadanie maksymalizację efektywności pracy w obszarze kontroli jakości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314D016F" w14:textId="0124B0B0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Nadzór nad procesem wykrywania niezgodności, wsparcie w analizie przyczyny powstawania niegodności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723CCD3F" w14:textId="779B1192" w:rsidR="00C7013F" w:rsidRPr="00C7013F" w:rsidRDefault="00C7013F" w:rsidP="00C701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Czynny udział w przeprowadzaniu analiz ryzyka dla procesów wytwarzania</w:t>
      </w:r>
      <w:r>
        <w:rPr>
          <w:rFonts w:ascii="Trebuchet MS" w:hAnsi="Trebuchet MS" w:cs="Open Sans"/>
          <w:color w:val="464048"/>
          <w:spacing w:val="2"/>
          <w:sz w:val="22"/>
          <w:szCs w:val="22"/>
        </w:rPr>
        <w:t>.</w:t>
      </w:r>
    </w:p>
    <w:p w14:paraId="501C9482" w14:textId="77777777" w:rsidR="00C7013F" w:rsidRPr="00881254" w:rsidRDefault="00C7013F" w:rsidP="00C7013F">
      <w:pPr>
        <w:shd w:val="clear" w:color="auto" w:fill="FFFFFF"/>
        <w:spacing w:before="100" w:beforeAutospacing="1" w:after="0" w:line="276" w:lineRule="auto"/>
        <w:ind w:left="720"/>
        <w:rPr>
          <w:rFonts w:ascii="Trebuchet MS" w:eastAsia="Times New Roman" w:hAnsi="Trebuchet MS" w:cs="Open Sans"/>
          <w:color w:val="464048"/>
          <w:spacing w:val="2"/>
          <w:kern w:val="0"/>
          <w:lang w:eastAsia="pl-PL"/>
          <w14:ligatures w14:val="none"/>
        </w:rPr>
      </w:pPr>
    </w:p>
    <w:p w14:paraId="737A146B" w14:textId="77777777" w:rsidR="00C7013F" w:rsidRPr="00D45198" w:rsidRDefault="00C7013F" w:rsidP="00C7013F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506F5506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Wykształcenie wyższe w dziedzinie inżynierii (materiałoznawstwo, inżynieria produkcji)</w:t>
      </w:r>
    </w:p>
    <w:p w14:paraId="5A1DAA02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Minimum rok doświadczenia w pracy w dziale jakości w firmie produkcyjnej</w:t>
      </w:r>
    </w:p>
    <w:p w14:paraId="3F0FFEF8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Doświadczenie w zakresie prowadzania weryfikacji jakości produktu na poszczególnych etapach produkcji</w:t>
      </w:r>
    </w:p>
    <w:p w14:paraId="63B54DAD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Umiejętność czytania dokumentacji technicznej i rysunku technicznego</w:t>
      </w:r>
    </w:p>
    <w:p w14:paraId="3D71E108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Znajomość narzędzi kontrolno-pomiarowych i zasad ich doboru</w:t>
      </w:r>
    </w:p>
    <w:p w14:paraId="54D2BB0F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lastRenderedPageBreak/>
        <w:t>Znajomość zasad kontroli jakości, metod pomiaru wielkości fizycznych i oceny błędu i odnośnych programów</w:t>
      </w:r>
    </w:p>
    <w:p w14:paraId="335F0F68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Znajomość narzędzi jakościowych: FMEA, SPC</w:t>
      </w:r>
    </w:p>
    <w:p w14:paraId="60DEE444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Znajomość języka angielskiego w stopniu komunikatywnym</w:t>
      </w:r>
    </w:p>
    <w:p w14:paraId="61E7FC96" w14:textId="77777777" w:rsidR="00C7013F" w:rsidRPr="00C7013F" w:rsidRDefault="00C7013F" w:rsidP="00C7013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Trebuchet MS" w:hAnsi="Trebuchet MS" w:cs="Open Sans"/>
          <w:color w:val="464048"/>
          <w:spacing w:val="2"/>
          <w:sz w:val="22"/>
          <w:szCs w:val="22"/>
        </w:rPr>
      </w:pPr>
      <w:r w:rsidRPr="00C7013F">
        <w:rPr>
          <w:rFonts w:ascii="Trebuchet MS" w:hAnsi="Trebuchet MS" w:cs="Open Sans"/>
          <w:color w:val="464048"/>
          <w:spacing w:val="2"/>
          <w:sz w:val="22"/>
          <w:szCs w:val="22"/>
        </w:rPr>
        <w:t>Znajomość obsługi pakietu MS Office</w:t>
      </w:r>
    </w:p>
    <w:p w14:paraId="7FA5E762" w14:textId="1E783D39" w:rsidR="00C7013F" w:rsidRDefault="00C7013F" w:rsidP="00C7013F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1AAAAA51" w14:textId="77777777" w:rsidR="00C7013F" w:rsidRPr="00D45198" w:rsidRDefault="00C7013F" w:rsidP="00C7013F">
      <w:pPr>
        <w:spacing w:after="0" w:line="276" w:lineRule="auto"/>
        <w:ind w:left="720"/>
        <w:rPr>
          <w:rFonts w:ascii="Trebuchet MS" w:eastAsia="Times New Roman" w:hAnsi="Trebuchet MS" w:cs="Arial"/>
          <w:color w:val="333333"/>
          <w:kern w:val="0"/>
          <w:lang w:eastAsia="en-GB"/>
          <w14:ligatures w14:val="none"/>
        </w:rPr>
      </w:pPr>
    </w:p>
    <w:p w14:paraId="2054A7E4" w14:textId="77777777" w:rsidR="00C7013F" w:rsidRPr="00D45198" w:rsidRDefault="00C7013F" w:rsidP="00C7013F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To oferujemy:</w:t>
      </w:r>
    </w:p>
    <w:p w14:paraId="6AB98DB9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6B7EDF60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7D4C58A9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74F25615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0FDD6C3A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3C8DA5A4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211863BD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3FB7175C" w14:textId="77777777" w:rsidR="00C7013F" w:rsidRPr="00D45198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6E080C1F" w14:textId="77777777" w:rsidR="00C7013F" w:rsidRDefault="00C7013F" w:rsidP="00C7013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45C5EA16" w14:textId="77777777" w:rsidR="00C7013F" w:rsidRDefault="00C7013F" w:rsidP="00C7013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54B22C53" w14:textId="77777777" w:rsidR="00C7013F" w:rsidRDefault="00C7013F" w:rsidP="00C7013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525B604A" w14:textId="77777777" w:rsidR="00C7013F" w:rsidRPr="00D45198" w:rsidRDefault="00C7013F" w:rsidP="00C7013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</w:p>
    <w:p w14:paraId="1689E58E" w14:textId="77777777" w:rsidR="00C7013F" w:rsidRDefault="00C7013F" w:rsidP="00C7013F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433836ED" w14:textId="77777777" w:rsidR="00C7013F" w:rsidRDefault="00C7013F" w:rsidP="00C7013F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5EA000BB" w14:textId="77777777" w:rsidR="00C7013F" w:rsidRDefault="00C7013F" w:rsidP="00C7013F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3B48EF95" w14:textId="77777777" w:rsidR="00C7013F" w:rsidRPr="00D45198" w:rsidRDefault="00C7013F" w:rsidP="00C7013F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81C0550" w14:textId="77777777" w:rsidR="00C7013F" w:rsidRPr="00D45198" w:rsidRDefault="00C7013F" w:rsidP="00C7013F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6604B443" w14:textId="77777777" w:rsidR="00C7013F" w:rsidRPr="00D45198" w:rsidRDefault="00C7013F" w:rsidP="00C7013F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D846540" w14:textId="77777777" w:rsidR="00C7013F" w:rsidRPr="00D45198" w:rsidRDefault="00C7013F" w:rsidP="00C7013F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Litewskiej 10a,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3B2D2C34" w14:textId="77777777" w:rsidR="00C7013F" w:rsidRPr="00D45198" w:rsidRDefault="00C7013F" w:rsidP="00C7013F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4F05AC91" w14:textId="77777777" w:rsidR="00C7013F" w:rsidRPr="00D45198" w:rsidRDefault="00C7013F" w:rsidP="00C7013F">
      <w:pPr>
        <w:rPr>
          <w:kern w:val="0"/>
          <w14:ligatures w14:val="none"/>
        </w:rPr>
      </w:pPr>
    </w:p>
    <w:p w14:paraId="27BA232C" w14:textId="77777777" w:rsidR="00C7013F" w:rsidRDefault="00C7013F" w:rsidP="00C7013F"/>
    <w:p w14:paraId="01997871" w14:textId="77777777" w:rsidR="00130E91" w:rsidRDefault="00130E91"/>
    <w:sectPr w:rsidR="0013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FE2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1558D"/>
    <w:multiLevelType w:val="hybridMultilevel"/>
    <w:tmpl w:val="969C7824"/>
    <w:lvl w:ilvl="0" w:tplc="6BF06E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D4B3D"/>
    <w:multiLevelType w:val="multilevel"/>
    <w:tmpl w:val="6DF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223EC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857106">
    <w:abstractNumId w:val="4"/>
  </w:num>
  <w:num w:numId="2" w16cid:durableId="1911305772">
    <w:abstractNumId w:val="1"/>
  </w:num>
  <w:num w:numId="3" w16cid:durableId="1871336515">
    <w:abstractNumId w:val="2"/>
  </w:num>
  <w:num w:numId="4" w16cid:durableId="1144202332">
    <w:abstractNumId w:val="3"/>
  </w:num>
  <w:num w:numId="5" w16cid:durableId="179248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130E91"/>
    <w:rsid w:val="00790B7E"/>
    <w:rsid w:val="00C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D8D96"/>
  <w15:chartTrackingRefBased/>
  <w15:docId w15:val="{76E94952-8FB8-4EAC-9BFA-15B8CEAA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3F"/>
    <w:pPr>
      <w:ind w:left="720"/>
      <w:contextualSpacing/>
    </w:pPr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3115</Characters>
  <Application>Microsoft Office Word</Application>
  <DocSecurity>0</DocSecurity>
  <Lines>74</Lines>
  <Paragraphs>35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1</cp:revision>
  <dcterms:created xsi:type="dcterms:W3CDTF">2024-04-23T14:46:00Z</dcterms:created>
  <dcterms:modified xsi:type="dcterms:W3CDTF">2024-04-23T14:55:00Z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a3e4b962-48fe-48ec-8174-8bd7fa0f208a</vt:lpwstr>
  </property>
</Properties>
</file>